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5B36" w14:textId="77777777" w:rsidR="0085637F" w:rsidRPr="0085637F" w:rsidRDefault="0085637F" w:rsidP="0085637F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5637F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PCN Name: North Wilts Border </w:t>
      </w:r>
    </w:p>
    <w:p w14:paraId="2790EE53" w14:textId="77777777" w:rsidR="0085637F" w:rsidRPr="0085637F" w:rsidRDefault="0085637F" w:rsidP="0085637F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5637F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5622"/>
      </w:tblGrid>
      <w:tr w:rsidR="0085637F" w:rsidRPr="0085637F" w14:paraId="55BF3032" w14:textId="77777777" w:rsidTr="0085637F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3B978" w14:textId="77777777" w:rsidR="0085637F" w:rsidRPr="0085637F" w:rsidRDefault="0085637F" w:rsidP="0085637F">
            <w:pPr>
              <w:spacing w:after="0" w:line="240" w:lineRule="auto"/>
              <w:textAlignment w:val="baseline"/>
              <w:divId w:val="22599577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Community Pharmacy PCN grouping details</w:t>
            </w:r>
            <w:r w:rsidRPr="0085637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85637F" w:rsidRPr="0085637F" w14:paraId="7D1077DA" w14:textId="77777777" w:rsidTr="0085637F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8D4E5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Lead Name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C09CB" w14:textId="6890B11D" w:rsidR="0085637F" w:rsidRPr="0085637F" w:rsidRDefault="0085637F" w:rsidP="0085637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85637F">
              <w:rPr>
                <w:rFonts w:eastAsia="Times New Roman" w:cstheme="minorHAnsi"/>
                <w:kern w:val="0"/>
                <w:lang w:eastAsia="en-GB"/>
                <w14:ligatures w14:val="none"/>
              </w:rPr>
              <w:t>vacant</w:t>
            </w:r>
          </w:p>
        </w:tc>
      </w:tr>
      <w:tr w:rsidR="0085637F" w:rsidRPr="0085637F" w14:paraId="60345635" w14:textId="77777777" w:rsidTr="0085637F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2CE7E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Employing pharmacy details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1CE4E" w14:textId="11E782F9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85637F" w:rsidRPr="0085637F" w14:paraId="4CC79983" w14:textId="77777777" w:rsidTr="0085637F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C2138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Role in pharmacy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345BF" w14:textId="79985156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85637F" w:rsidRPr="0085637F" w14:paraId="34451D53" w14:textId="77777777" w:rsidTr="0085637F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90A5D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Contact details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E281A" w14:textId="63754A00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85637F" w:rsidRPr="0085637F" w14:paraId="732D72A9" w14:textId="77777777" w:rsidTr="0085637F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2D59D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WhatsApp group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9D2EB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5637F" w:rsidRPr="0085637F" w14:paraId="02BC3C2D" w14:textId="77777777" w:rsidTr="006A7137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4AFD0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PQS Information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522FE" w14:textId="0CAF9CFC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85637F" w:rsidRPr="0085637F" w14:paraId="1B5F19AB" w14:textId="77777777" w:rsidTr="0085637F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D2BEB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Information about other initiatives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A983D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5637F" w:rsidRPr="0085637F" w14:paraId="2BD947E5" w14:textId="77777777" w:rsidTr="0085637F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88496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Pharmacies included in this PCN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326F4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Cohens Chemist, High St, RWB SN4 7AU FGM96 </w:t>
            </w:r>
          </w:p>
          <w:p w14:paraId="21EA202B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Cohens Chemist, </w:t>
            </w:r>
            <w:proofErr w:type="spellStart"/>
            <w:r w:rsidRPr="0085637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Boroughfields</w:t>
            </w:r>
            <w:proofErr w:type="spellEnd"/>
            <w:r w:rsidRPr="0085637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RWB SN4 7AX FRG60 </w:t>
            </w:r>
          </w:p>
          <w:p w14:paraId="2DE0D253" w14:textId="781F1CD3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Hanks</w:t>
            </w:r>
            <w:r w:rsidRPr="0085637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Purton, SN5 4BX F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WP03</w:t>
            </w:r>
            <w:r w:rsidRPr="0085637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24F17AEE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Lyneham Pharmacy, Lyneham, SN15 4PD FKH98 </w:t>
            </w:r>
          </w:p>
          <w:p w14:paraId="5F05C434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Boots, Malmesbury PCC, SN16 OFB FXH88 </w:t>
            </w:r>
          </w:p>
          <w:p w14:paraId="7B44E8E0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Boots, High St, </w:t>
            </w:r>
            <w:proofErr w:type="gramStart"/>
            <w:r w:rsidRPr="0085637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Malmesbury ,</w:t>
            </w:r>
            <w:proofErr w:type="gramEnd"/>
            <w:r w:rsidRPr="0085637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SN16 9AA FAC64 </w:t>
            </w:r>
          </w:p>
          <w:p w14:paraId="1DA6C3C7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Boots, High St, RWB SN47AY FTF31 </w:t>
            </w:r>
          </w:p>
          <w:p w14:paraId="21B15A13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Boots, High St, Cricklade, SN6 6AA FW122 </w:t>
            </w:r>
          </w:p>
        </w:tc>
      </w:tr>
      <w:tr w:rsidR="0085637F" w:rsidRPr="0085637F" w14:paraId="02F60540" w14:textId="77777777" w:rsidTr="0085637F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7F07C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1AC26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33341AC1" w14:textId="77777777" w:rsidR="0085637F" w:rsidRPr="0085637F" w:rsidRDefault="0085637F" w:rsidP="0085637F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kern w:val="0"/>
          <w:sz w:val="18"/>
          <w:szCs w:val="18"/>
          <w:lang w:eastAsia="en-GB"/>
          <w14:ligatures w14:val="none"/>
        </w:rPr>
      </w:pPr>
      <w:r w:rsidRPr="0085637F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5622"/>
      </w:tblGrid>
      <w:tr w:rsidR="0085637F" w:rsidRPr="0085637F" w14:paraId="3A695A57" w14:textId="77777777" w:rsidTr="0085637F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321EC" w14:textId="77777777" w:rsidR="0085637F" w:rsidRPr="0085637F" w:rsidRDefault="0085637F" w:rsidP="0085637F">
            <w:pPr>
              <w:spacing w:after="0" w:line="240" w:lineRule="auto"/>
              <w:textAlignment w:val="baseline"/>
              <w:divId w:val="18177944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PCN General Information</w:t>
            </w:r>
            <w:r w:rsidRPr="0085637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85637F" w:rsidRPr="0085637F" w14:paraId="556C79CA" w14:textId="77777777" w:rsidTr="0085637F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B7BF7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GP Practices in this PCN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FB40F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Malmesbury Medical Partnership </w:t>
            </w:r>
          </w:p>
          <w:p w14:paraId="50FB6AB5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85637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Tolsey</w:t>
            </w:r>
            <w:proofErr w:type="spellEnd"/>
            <w:r w:rsidRPr="0085637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Surgery </w:t>
            </w:r>
          </w:p>
          <w:p w14:paraId="583971A0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Purton Surgery </w:t>
            </w:r>
          </w:p>
          <w:p w14:paraId="2EC8F918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Tinkers Lane Surgery </w:t>
            </w:r>
          </w:p>
          <w:p w14:paraId="6F08CBC2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New Court Surgery </w:t>
            </w:r>
          </w:p>
          <w:p w14:paraId="3F7DBA9A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Cricklade Surgery </w:t>
            </w:r>
          </w:p>
        </w:tc>
      </w:tr>
      <w:tr w:rsidR="0085637F" w:rsidRPr="0085637F" w14:paraId="7BF2B24D" w14:textId="77777777" w:rsidTr="0085637F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91E0A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Clinical Director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22F70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 Ravi Gonsalves, Dr John Pettit, Dr Chris Phillips </w:t>
            </w:r>
          </w:p>
        </w:tc>
      </w:tr>
      <w:tr w:rsidR="0085637F" w:rsidRPr="0085637F" w14:paraId="4432A663" w14:textId="77777777" w:rsidTr="0085637F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F3347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Relevant PCN Plans and activities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EF5A5" w14:textId="77777777" w:rsidR="0085637F" w:rsidRPr="0085637F" w:rsidRDefault="0085637F" w:rsidP="00856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637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66260FEF" w14:textId="77777777" w:rsidR="0085637F" w:rsidRPr="0085637F" w:rsidRDefault="0085637F" w:rsidP="0085637F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85637F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7104F8D3" w14:textId="77777777" w:rsidR="000E3F35" w:rsidRDefault="000E3F35"/>
    <w:sectPr w:rsidR="000E3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7F"/>
    <w:rsid w:val="000E3F35"/>
    <w:rsid w:val="006A7137"/>
    <w:rsid w:val="008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94BA"/>
  <w15:chartTrackingRefBased/>
  <w15:docId w15:val="{B5E0EBD9-4254-4A5C-AD15-630B8DFA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28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0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Beale</dc:creator>
  <cp:keywords/>
  <dc:description/>
  <cp:lastModifiedBy>Carolyn Beale</cp:lastModifiedBy>
  <cp:revision>2</cp:revision>
  <dcterms:created xsi:type="dcterms:W3CDTF">2023-10-16T10:37:00Z</dcterms:created>
  <dcterms:modified xsi:type="dcterms:W3CDTF">2023-10-23T08:59:00Z</dcterms:modified>
</cp:coreProperties>
</file>