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74B5" w14:textId="6A78EAED" w:rsidR="00D16542" w:rsidRDefault="00F3597E" w:rsidP="1A60B04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PCN Name: </w:t>
      </w:r>
      <w:r w:rsidR="00B6728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Brunel 1</w:t>
      </w:r>
    </w:p>
    <w:p w14:paraId="1EDE40A9" w14:textId="77777777" w:rsidR="00F3597E" w:rsidRPr="00D16542" w:rsidRDefault="00F3597E" w:rsidP="1A60B04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01"/>
      </w:tblGrid>
      <w:tr w:rsidR="00D16542" w14:paraId="333775EB" w14:textId="77777777" w:rsidTr="00817432">
        <w:tc>
          <w:tcPr>
            <w:tcW w:w="9831" w:type="dxa"/>
            <w:gridSpan w:val="2"/>
          </w:tcPr>
          <w:p w14:paraId="4F636571" w14:textId="77777777" w:rsidR="00D16542" w:rsidRPr="00B934F6" w:rsidRDefault="00D16542" w:rsidP="00710629">
            <w:pPr>
              <w:rPr>
                <w:b/>
                <w:bCs/>
                <w:u w:val="single"/>
              </w:rPr>
            </w:pPr>
            <w:bookmarkStart w:id="0" w:name="_Hlk26430234"/>
            <w:r>
              <w:rPr>
                <w:b/>
                <w:bCs/>
                <w:u w:val="single"/>
              </w:rPr>
              <w:t>Community Pharmacy PCN grouping details</w:t>
            </w:r>
          </w:p>
        </w:tc>
      </w:tr>
      <w:tr w:rsidR="00D16542" w14:paraId="259C224F" w14:textId="77777777" w:rsidTr="00817432">
        <w:tc>
          <w:tcPr>
            <w:tcW w:w="2830" w:type="dxa"/>
          </w:tcPr>
          <w:p w14:paraId="71B3985A" w14:textId="77777777" w:rsidR="00D16542" w:rsidRDefault="00D16542" w:rsidP="00710629">
            <w:r>
              <w:t>Lead Name</w:t>
            </w:r>
          </w:p>
        </w:tc>
        <w:tc>
          <w:tcPr>
            <w:tcW w:w="7001" w:type="dxa"/>
          </w:tcPr>
          <w:p w14:paraId="11E8A8B0" w14:textId="72A4D363" w:rsidR="00D16542" w:rsidRDefault="00AA31BB" w:rsidP="00710629">
            <w:r>
              <w:t>Graham Jones</w:t>
            </w:r>
          </w:p>
        </w:tc>
      </w:tr>
      <w:tr w:rsidR="00D16542" w14:paraId="476F6766" w14:textId="77777777" w:rsidTr="00817432">
        <w:tc>
          <w:tcPr>
            <w:tcW w:w="2830" w:type="dxa"/>
          </w:tcPr>
          <w:p w14:paraId="71DCF747" w14:textId="77777777" w:rsidR="00D16542" w:rsidRDefault="00D16542" w:rsidP="00817432">
            <w:r>
              <w:t>Employing pharmacy details</w:t>
            </w:r>
          </w:p>
        </w:tc>
        <w:tc>
          <w:tcPr>
            <w:tcW w:w="7001" w:type="dxa"/>
          </w:tcPr>
          <w:p w14:paraId="32750CA9" w14:textId="77777777" w:rsidR="00DB329B" w:rsidRDefault="00AA31BB" w:rsidP="4D4C2756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Shrivenham Pharmacy</w:t>
            </w:r>
          </w:p>
          <w:p w14:paraId="4403DE31" w14:textId="489FC52D" w:rsidR="00AA31BB" w:rsidRDefault="00AA31BB" w:rsidP="4D4C2756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 xml:space="preserve">50a High Street, </w:t>
            </w:r>
            <w:proofErr w:type="spellStart"/>
            <w:r>
              <w:rPr>
                <w:rFonts w:ascii="Calibri" w:eastAsiaTheme="minorEastAsia" w:hAnsi="Calibri" w:cs="Arial"/>
                <w:sz w:val="21"/>
                <w:szCs w:val="21"/>
              </w:rPr>
              <w:t>Shrivingham</w:t>
            </w:r>
            <w:proofErr w:type="spellEnd"/>
            <w:r>
              <w:rPr>
                <w:rFonts w:ascii="Calibri" w:eastAsiaTheme="minorEastAsia" w:hAnsi="Calibri" w:cs="Arial"/>
                <w:sz w:val="21"/>
                <w:szCs w:val="21"/>
              </w:rPr>
              <w:t>, Swindon, SN6 8AA</w:t>
            </w:r>
          </w:p>
          <w:p w14:paraId="006F320C" w14:textId="77777777" w:rsidR="00AA31BB" w:rsidRDefault="00AA31BB" w:rsidP="4D4C2756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</w:p>
          <w:p w14:paraId="4507630B" w14:textId="71D93D1D" w:rsidR="00AA31BB" w:rsidRPr="00980F62" w:rsidRDefault="00AA31BB" w:rsidP="4D4C2756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ODS code - FKE91</w:t>
            </w:r>
          </w:p>
        </w:tc>
      </w:tr>
      <w:tr w:rsidR="00D16542" w14:paraId="232B3403" w14:textId="77777777" w:rsidTr="00817432">
        <w:tc>
          <w:tcPr>
            <w:tcW w:w="2830" w:type="dxa"/>
          </w:tcPr>
          <w:p w14:paraId="17DE9C0F" w14:textId="77777777" w:rsidR="00D16542" w:rsidRDefault="00D16542" w:rsidP="00817432">
            <w:r>
              <w:t>Role in pharmacy</w:t>
            </w:r>
          </w:p>
        </w:tc>
        <w:tc>
          <w:tcPr>
            <w:tcW w:w="7001" w:type="dxa"/>
          </w:tcPr>
          <w:p w14:paraId="5215A36B" w14:textId="614D74FC" w:rsidR="00D16542" w:rsidRDefault="00B91ECD" w:rsidP="00710629">
            <w:r>
              <w:t>Owner</w:t>
            </w:r>
          </w:p>
        </w:tc>
      </w:tr>
      <w:tr w:rsidR="00D16542" w14:paraId="70BEE353" w14:textId="77777777" w:rsidTr="00817432">
        <w:tc>
          <w:tcPr>
            <w:tcW w:w="2830" w:type="dxa"/>
          </w:tcPr>
          <w:p w14:paraId="4B771F65" w14:textId="77777777" w:rsidR="00D16542" w:rsidRDefault="00D16542" w:rsidP="00817432">
            <w:r>
              <w:t>Contact details</w:t>
            </w:r>
          </w:p>
        </w:tc>
        <w:tc>
          <w:tcPr>
            <w:tcW w:w="7001" w:type="dxa"/>
          </w:tcPr>
          <w:p w14:paraId="33FC4A65" w14:textId="6146CF42" w:rsidR="00D16542" w:rsidRPr="102AB2B7" w:rsidRDefault="00B91ECD" w:rsidP="4D4C2756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Grahamjones503@gmail.com</w:t>
            </w:r>
          </w:p>
        </w:tc>
      </w:tr>
      <w:tr w:rsidR="00D16542" w14:paraId="44F3A0FA" w14:textId="77777777" w:rsidTr="00817432">
        <w:tc>
          <w:tcPr>
            <w:tcW w:w="2830" w:type="dxa"/>
          </w:tcPr>
          <w:p w14:paraId="6623D0CD" w14:textId="77777777" w:rsidR="00D16542" w:rsidRDefault="00D16542" w:rsidP="00D16542">
            <w:proofErr w:type="spellStart"/>
            <w:r>
              <w:t>Whatsapp</w:t>
            </w:r>
            <w:proofErr w:type="spellEnd"/>
            <w:r>
              <w:t xml:space="preserve"> group</w:t>
            </w:r>
          </w:p>
        </w:tc>
        <w:tc>
          <w:tcPr>
            <w:tcW w:w="7001" w:type="dxa"/>
          </w:tcPr>
          <w:p w14:paraId="070E26D0" w14:textId="77777777" w:rsidR="00D16542" w:rsidRDefault="00D16542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6542" w14:paraId="125EFC27" w14:textId="77777777" w:rsidTr="00817432">
        <w:tc>
          <w:tcPr>
            <w:tcW w:w="2830" w:type="dxa"/>
          </w:tcPr>
          <w:p w14:paraId="51735F20" w14:textId="77777777" w:rsidR="00D16542" w:rsidRDefault="00D16542" w:rsidP="00D16542">
            <w:r>
              <w:t>PQS Information</w:t>
            </w:r>
          </w:p>
        </w:tc>
        <w:tc>
          <w:tcPr>
            <w:tcW w:w="7001" w:type="dxa"/>
          </w:tcPr>
          <w:p w14:paraId="52153354" w14:textId="092A1255" w:rsidR="00016726" w:rsidRDefault="00016726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6542" w14:paraId="5A5C355A" w14:textId="77777777" w:rsidTr="00817432">
        <w:tc>
          <w:tcPr>
            <w:tcW w:w="2830" w:type="dxa"/>
          </w:tcPr>
          <w:p w14:paraId="60FC2774" w14:textId="77777777" w:rsidR="00D16542" w:rsidRDefault="00D16542" w:rsidP="00D16542">
            <w:r>
              <w:t>Information about other initiatives</w:t>
            </w:r>
          </w:p>
        </w:tc>
        <w:tc>
          <w:tcPr>
            <w:tcW w:w="7001" w:type="dxa"/>
          </w:tcPr>
          <w:p w14:paraId="44826B53" w14:textId="77777777" w:rsidR="00016726" w:rsidRDefault="00016726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6726" w14:paraId="6B8A2A04" w14:textId="77777777" w:rsidTr="00817432">
        <w:trPr>
          <w:trHeight w:val="1419"/>
        </w:trPr>
        <w:tc>
          <w:tcPr>
            <w:tcW w:w="2830" w:type="dxa"/>
          </w:tcPr>
          <w:p w14:paraId="1E77B49C" w14:textId="77777777" w:rsidR="00016726" w:rsidRDefault="00016726" w:rsidP="00D16542">
            <w:r>
              <w:t>Pharmacies included in this PCN</w:t>
            </w:r>
          </w:p>
        </w:tc>
        <w:tc>
          <w:tcPr>
            <w:tcW w:w="7001" w:type="dxa"/>
          </w:tcPr>
          <w:tbl>
            <w:tblPr>
              <w:tblW w:w="8060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2780"/>
              <w:gridCol w:w="3340"/>
              <w:gridCol w:w="1120"/>
            </w:tblGrid>
            <w:tr w:rsidR="00812BF8" w:rsidRPr="00812BF8" w14:paraId="6B708D5D" w14:textId="77777777" w:rsidTr="00817432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624D3A" w14:textId="77777777" w:rsidR="00812BF8" w:rsidRPr="00812BF8" w:rsidRDefault="00812BF8" w:rsidP="00812B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FDX18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396E8E" w14:textId="77777777" w:rsidR="00812BF8" w:rsidRPr="00812BF8" w:rsidRDefault="00812BF8" w:rsidP="00812B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Jephson Pharmacy Ltd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53182E" w14:textId="05DA2C1C" w:rsidR="00812BF8" w:rsidRPr="00812BF8" w:rsidRDefault="00812BF8" w:rsidP="00812B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Wroughton</w:t>
                  </w:r>
                  <w:proofErr w:type="spellEnd"/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H/C Barrett Way</w:t>
                  </w:r>
                  <w:r w:rsidR="008174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, SN4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D340FA" w14:textId="0095376F" w:rsidR="00812BF8" w:rsidRPr="00812BF8" w:rsidRDefault="00812BF8" w:rsidP="00812B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3C71F3" w:rsidRPr="00812BF8" w14:paraId="3F471410" w14:textId="77777777" w:rsidTr="00817432">
              <w:trPr>
                <w:trHeight w:val="300"/>
              </w:trPr>
              <w:tc>
                <w:tcPr>
                  <w:tcW w:w="820" w:type="dxa"/>
                  <w:tcBorders>
                    <w:top w:val="single" w:sz="4" w:space="0" w:color="E7E6E6"/>
                    <w:left w:val="single" w:sz="4" w:space="0" w:color="E7E6E6"/>
                    <w:bottom w:val="single" w:sz="4" w:space="0" w:color="E7E6E6"/>
                    <w:right w:val="single" w:sz="4" w:space="0" w:color="E7E6E6"/>
                  </w:tcBorders>
                  <w:shd w:val="clear" w:color="auto" w:fill="auto"/>
                  <w:vAlign w:val="center"/>
                  <w:hideMark/>
                </w:tcPr>
                <w:p w14:paraId="57EC11C2" w14:textId="1C7BA484" w:rsidR="003C71F3" w:rsidRPr="00812BF8" w:rsidRDefault="003C71F3" w:rsidP="003C71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FJP21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722BC0" w14:textId="4E632083" w:rsidR="003C71F3" w:rsidRPr="00812BF8" w:rsidRDefault="003C71F3" w:rsidP="003C71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 John Pharmacy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052A49" w14:textId="4CE02552" w:rsidR="003C71F3" w:rsidRPr="00812BF8" w:rsidRDefault="003C71F3" w:rsidP="003C71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 St John Road</w:t>
                  </w:r>
                  <w:r w:rsidR="008174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SN4 9ED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33FB94" w14:textId="02302C31" w:rsidR="003C71F3" w:rsidRPr="00812BF8" w:rsidRDefault="003C71F3" w:rsidP="003C71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3C71F3" w:rsidRPr="00812BF8" w14:paraId="5696DAA1" w14:textId="77777777" w:rsidTr="00817432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E7E6E6"/>
                    <w:bottom w:val="single" w:sz="4" w:space="0" w:color="E7E6E6"/>
                    <w:right w:val="single" w:sz="4" w:space="0" w:color="E7E6E6"/>
                  </w:tcBorders>
                  <w:shd w:val="clear" w:color="auto" w:fill="auto"/>
                  <w:vAlign w:val="center"/>
                </w:tcPr>
                <w:p w14:paraId="24D9859A" w14:textId="1B2FC34F" w:rsidR="003C71F3" w:rsidRPr="00812BF8" w:rsidRDefault="003C71F3" w:rsidP="003C71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FKE91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7E72BFA" w14:textId="126466A6" w:rsidR="003C71F3" w:rsidRPr="00812BF8" w:rsidRDefault="003C71F3" w:rsidP="003C71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Shrivenham Pharmacy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8EF728" w14:textId="6441A533" w:rsidR="003C71F3" w:rsidRPr="00812BF8" w:rsidRDefault="003C71F3" w:rsidP="003C71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812BF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50a High Street</w:t>
                  </w:r>
                  <w:r w:rsidR="0081743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SN6 8AA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9AC6B23" w14:textId="20FD6BA4" w:rsidR="003C71F3" w:rsidRPr="00812BF8" w:rsidRDefault="003C71F3" w:rsidP="003C71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71588243" w14:textId="77777777" w:rsidR="00D604A7" w:rsidRDefault="00D604A7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1" w:name="_GoBack"/>
            <w:bookmarkEnd w:id="1"/>
          </w:p>
        </w:tc>
      </w:tr>
      <w:tr w:rsidR="00D604A7" w14:paraId="56C08C4C" w14:textId="77777777" w:rsidTr="00817432">
        <w:tc>
          <w:tcPr>
            <w:tcW w:w="2830" w:type="dxa"/>
          </w:tcPr>
          <w:p w14:paraId="2E7AC807" w14:textId="77777777" w:rsidR="00D604A7" w:rsidRDefault="00D604A7" w:rsidP="00D16542">
            <w:r>
              <w:t>GP Practices in this PCN</w:t>
            </w:r>
          </w:p>
        </w:tc>
        <w:tc>
          <w:tcPr>
            <w:tcW w:w="7001" w:type="dxa"/>
          </w:tcPr>
          <w:p w14:paraId="37586FAA" w14:textId="77777777" w:rsidR="00D604A7" w:rsidRDefault="00D604A7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0"/>
    </w:tbl>
    <w:p w14:paraId="33D31AA6" w14:textId="77777777" w:rsidR="00B91ECD" w:rsidRDefault="00B91ECD" w:rsidP="00D16542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604A7" w14:paraId="00910D6C" w14:textId="77777777" w:rsidTr="7F8DB06B">
        <w:tc>
          <w:tcPr>
            <w:tcW w:w="9016" w:type="dxa"/>
            <w:gridSpan w:val="2"/>
          </w:tcPr>
          <w:p w14:paraId="44B22061" w14:textId="77777777" w:rsidR="00D604A7" w:rsidRPr="00D604A7" w:rsidRDefault="00D604A7" w:rsidP="00D604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PCN General Information</w:t>
            </w:r>
          </w:p>
        </w:tc>
      </w:tr>
      <w:tr w:rsidR="00D604A7" w14:paraId="6409326F" w14:textId="77777777" w:rsidTr="00AA31BB">
        <w:trPr>
          <w:trHeight w:val="969"/>
        </w:trPr>
        <w:tc>
          <w:tcPr>
            <w:tcW w:w="3397" w:type="dxa"/>
          </w:tcPr>
          <w:p w14:paraId="57BC9617" w14:textId="77777777" w:rsidR="00D604A7" w:rsidRDefault="00D604A7" w:rsidP="00D604A7">
            <w:r>
              <w:t>GP Practices in this PCN</w:t>
            </w:r>
          </w:p>
        </w:tc>
        <w:tc>
          <w:tcPr>
            <w:tcW w:w="5619" w:type="dxa"/>
          </w:tcPr>
          <w:tbl>
            <w:tblPr>
              <w:tblW w:w="4660" w:type="dxa"/>
              <w:tblLook w:val="04A0" w:firstRow="1" w:lastRow="0" w:firstColumn="1" w:lastColumn="0" w:noHBand="0" w:noVBand="1"/>
            </w:tblPr>
            <w:tblGrid>
              <w:gridCol w:w="3700"/>
              <w:gridCol w:w="960"/>
            </w:tblGrid>
            <w:tr w:rsidR="00084592" w:rsidRPr="00084592" w14:paraId="44C0DF73" w14:textId="77777777" w:rsidTr="00084592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03285" w14:textId="15C5B3B4" w:rsidR="00084592" w:rsidRPr="00084592" w:rsidRDefault="00817432" w:rsidP="000845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K84012 </w:t>
                  </w:r>
                  <w:r w:rsidR="00084592" w:rsidRPr="000845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Elm Tree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EDC94" w14:textId="35AAF7AB" w:rsidR="00084592" w:rsidRPr="00084592" w:rsidRDefault="00084592" w:rsidP="000845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084592" w:rsidRPr="00084592" w14:paraId="01D3CF16" w14:textId="77777777" w:rsidTr="00084592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915C5" w14:textId="22F0267F" w:rsidR="00084592" w:rsidRPr="00084592" w:rsidRDefault="00817432" w:rsidP="000845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J83009 </w:t>
                  </w:r>
                  <w:r w:rsidR="00084592" w:rsidRPr="000845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Ridgeway View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4FBFC" w14:textId="6E3EDF05" w:rsidR="00084592" w:rsidRPr="00084592" w:rsidRDefault="00084592" w:rsidP="000845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084592" w:rsidRPr="00084592" w14:paraId="6751EFD6" w14:textId="77777777" w:rsidTr="00084592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C3EFB" w14:textId="2276FCBC" w:rsidR="00084592" w:rsidRPr="00084592" w:rsidRDefault="00084592" w:rsidP="000845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901AC" w14:textId="28B0DEDF" w:rsidR="00084592" w:rsidRPr="00084592" w:rsidRDefault="00084592" w:rsidP="000845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084592" w:rsidRPr="00084592" w14:paraId="4670A1B9" w14:textId="77777777" w:rsidTr="00084592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AC21A" w14:textId="5A1E2B5C" w:rsidR="00084592" w:rsidRPr="00084592" w:rsidRDefault="00084592" w:rsidP="000845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545BA" w14:textId="225B79FF" w:rsidR="00084592" w:rsidRPr="00084592" w:rsidRDefault="00084592" w:rsidP="000845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78D6D07D" w14:textId="33BA0C17" w:rsidR="00D604A7" w:rsidRDefault="00D604A7" w:rsidP="00D604A7"/>
        </w:tc>
      </w:tr>
      <w:tr w:rsidR="00D604A7" w14:paraId="55F2836D" w14:textId="77777777" w:rsidTr="7F8DB06B">
        <w:tc>
          <w:tcPr>
            <w:tcW w:w="3397" w:type="dxa"/>
          </w:tcPr>
          <w:p w14:paraId="4FE0C33C" w14:textId="4AFFAFCF" w:rsidR="00D604A7" w:rsidRDefault="00A22370" w:rsidP="00D604A7">
            <w:r>
              <w:t>Clinical Director</w:t>
            </w:r>
          </w:p>
        </w:tc>
        <w:tc>
          <w:tcPr>
            <w:tcW w:w="5619" w:type="dxa"/>
          </w:tcPr>
          <w:p w14:paraId="7CAEB8BF" w14:textId="308B976B" w:rsidR="00D604A7" w:rsidRDefault="00A22370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F8DB06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Francis Campbell</w:t>
            </w:r>
          </w:p>
        </w:tc>
      </w:tr>
      <w:tr w:rsidR="00D604A7" w14:paraId="0E2C737B" w14:textId="77777777" w:rsidTr="7F8DB06B">
        <w:tc>
          <w:tcPr>
            <w:tcW w:w="3397" w:type="dxa"/>
          </w:tcPr>
          <w:p w14:paraId="53A8D92B" w14:textId="77777777" w:rsidR="00D604A7" w:rsidRDefault="00D604A7" w:rsidP="00D604A7">
            <w:r>
              <w:t>Relevant PCN Plans and activities</w:t>
            </w:r>
          </w:p>
        </w:tc>
        <w:tc>
          <w:tcPr>
            <w:tcW w:w="5619" w:type="dxa"/>
          </w:tcPr>
          <w:p w14:paraId="0FA02808" w14:textId="77777777" w:rsidR="00D604A7" w:rsidRDefault="00D604A7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A56EE7A" w14:textId="77777777" w:rsidR="00D604A7" w:rsidRPr="00D604A7" w:rsidRDefault="00D604A7" w:rsidP="00D604A7"/>
    <w:sectPr w:rsidR="00D604A7" w:rsidRPr="00D604A7" w:rsidSect="00817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88"/>
    <w:rsid w:val="000053A3"/>
    <w:rsid w:val="00016726"/>
    <w:rsid w:val="00084592"/>
    <w:rsid w:val="00122A68"/>
    <w:rsid w:val="001D1C5A"/>
    <w:rsid w:val="0026112D"/>
    <w:rsid w:val="002A308C"/>
    <w:rsid w:val="00353CFD"/>
    <w:rsid w:val="003C71F3"/>
    <w:rsid w:val="0045795A"/>
    <w:rsid w:val="0046196B"/>
    <w:rsid w:val="004E4744"/>
    <w:rsid w:val="0063598F"/>
    <w:rsid w:val="00681508"/>
    <w:rsid w:val="00812BF8"/>
    <w:rsid w:val="00817432"/>
    <w:rsid w:val="00A22370"/>
    <w:rsid w:val="00AA31BB"/>
    <w:rsid w:val="00AC0E80"/>
    <w:rsid w:val="00B05C01"/>
    <w:rsid w:val="00B67288"/>
    <w:rsid w:val="00B91ECD"/>
    <w:rsid w:val="00C71E8B"/>
    <w:rsid w:val="00D16542"/>
    <w:rsid w:val="00D604A7"/>
    <w:rsid w:val="00DB329B"/>
    <w:rsid w:val="00DB6849"/>
    <w:rsid w:val="00E81EDD"/>
    <w:rsid w:val="00EA76BA"/>
    <w:rsid w:val="00F3597E"/>
    <w:rsid w:val="00F61901"/>
    <w:rsid w:val="02197527"/>
    <w:rsid w:val="0FFA441B"/>
    <w:rsid w:val="1A60B04F"/>
    <w:rsid w:val="42149C4E"/>
    <w:rsid w:val="4D4C2756"/>
    <w:rsid w:val="52EEDC01"/>
    <w:rsid w:val="7F8DB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414D"/>
  <w15:chartTrackingRefBased/>
  <w15:docId w15:val="{946E1CC6-5845-4226-95A0-B44D32A4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D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6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ief\OneDrive%20-%20Quote\PCN\PCN%20Summari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C:\Users\chief\OneDrive - Quote\PCN\PCN Summaries\Template.dotx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Microsoft Office User</cp:lastModifiedBy>
  <cp:revision>2</cp:revision>
  <dcterms:created xsi:type="dcterms:W3CDTF">2023-10-30T11:42:00Z</dcterms:created>
  <dcterms:modified xsi:type="dcterms:W3CDTF">2023-10-30T11:42:00Z</dcterms:modified>
</cp:coreProperties>
</file>